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6" w:rsidRPr="00693A7A" w:rsidRDefault="00396F2B" w:rsidP="00990D26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法文化学会第22回研究大会</w:t>
      </w:r>
      <w:r w:rsidR="002C731F">
        <w:rPr>
          <w:rFonts w:asciiTheme="minorEastAsia" w:hAnsiTheme="minorEastAsia" w:hint="eastAsia"/>
          <w:szCs w:val="21"/>
        </w:rPr>
        <w:t>：</w:t>
      </w:r>
      <w:r w:rsidRPr="00693A7A">
        <w:rPr>
          <w:rFonts w:asciiTheme="minorEastAsia" w:hAnsiTheme="minorEastAsia" w:hint="eastAsia"/>
          <w:szCs w:val="21"/>
        </w:rPr>
        <w:t>大会テーマ「法の手引書／マニュアルの法文化」</w:t>
      </w:r>
      <w:r>
        <w:rPr>
          <w:rFonts w:asciiTheme="minorEastAsia" w:hAnsiTheme="minorEastAsia" w:hint="eastAsia"/>
          <w:szCs w:val="21"/>
        </w:rPr>
        <w:t>（</w:t>
      </w:r>
      <w:r w:rsidR="00990D26" w:rsidRPr="00693A7A">
        <w:rPr>
          <w:rFonts w:asciiTheme="minorEastAsia" w:hAnsiTheme="minorEastAsia" w:hint="eastAsia"/>
          <w:szCs w:val="21"/>
        </w:rPr>
        <w:t xml:space="preserve">2019年10月26日(土) </w:t>
      </w:r>
      <w:r>
        <w:rPr>
          <w:rFonts w:asciiTheme="minorEastAsia" w:hAnsiTheme="minorEastAsia" w:hint="eastAsia"/>
          <w:szCs w:val="21"/>
        </w:rPr>
        <w:t>）</w:t>
      </w:r>
    </w:p>
    <w:p w:rsidR="00990D26" w:rsidRDefault="00990D26" w:rsidP="00990D26">
      <w:pPr>
        <w:rPr>
          <w:rFonts w:asciiTheme="minorEastAsia" w:hAnsiTheme="minorEastAsia"/>
          <w:szCs w:val="21"/>
        </w:rPr>
      </w:pPr>
    </w:p>
    <w:p w:rsidR="000855FF" w:rsidRPr="00693A7A" w:rsidRDefault="000855FF" w:rsidP="00990D26">
      <w:pPr>
        <w:rPr>
          <w:rFonts w:asciiTheme="minorEastAsia" w:hAnsiTheme="minorEastAsia"/>
          <w:szCs w:val="21"/>
        </w:rPr>
      </w:pPr>
    </w:p>
    <w:p w:rsidR="00D84054" w:rsidRPr="00693A7A" w:rsidRDefault="00E31CB1" w:rsidP="00990D26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法文化学会第</w:t>
      </w:r>
      <w:r w:rsidR="00693A7A" w:rsidRPr="00693A7A">
        <w:rPr>
          <w:rFonts w:asciiTheme="minorEastAsia" w:hAnsiTheme="minorEastAsia" w:hint="eastAsia"/>
          <w:szCs w:val="21"/>
        </w:rPr>
        <w:t>22</w:t>
      </w:r>
      <w:r w:rsidRPr="00693A7A">
        <w:rPr>
          <w:rFonts w:asciiTheme="minorEastAsia" w:hAnsiTheme="minorEastAsia" w:hint="eastAsia"/>
          <w:szCs w:val="21"/>
        </w:rPr>
        <w:t>回研究大会ご案内</w:t>
      </w:r>
    </w:p>
    <w:p w:rsidR="00990D26" w:rsidRPr="00693A7A" w:rsidRDefault="00990D26" w:rsidP="00990D26">
      <w:pPr>
        <w:rPr>
          <w:rFonts w:asciiTheme="minorEastAsia" w:hAnsiTheme="minorEastAsia"/>
          <w:szCs w:val="21"/>
        </w:rPr>
      </w:pPr>
    </w:p>
    <w:p w:rsidR="00990D26" w:rsidRPr="00693A7A" w:rsidRDefault="00990D26" w:rsidP="00990D26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日時：</w:t>
      </w:r>
      <w:r w:rsidR="009A00DE" w:rsidRPr="00693A7A">
        <w:rPr>
          <w:rFonts w:asciiTheme="minorEastAsia" w:hAnsiTheme="minorEastAsia" w:hint="eastAsia"/>
          <w:szCs w:val="21"/>
        </w:rPr>
        <w:t>2019年</w:t>
      </w:r>
      <w:r w:rsidR="00E31CB1" w:rsidRPr="00693A7A">
        <w:rPr>
          <w:rFonts w:asciiTheme="minorEastAsia" w:hAnsiTheme="minorEastAsia" w:hint="eastAsia"/>
          <w:szCs w:val="21"/>
        </w:rPr>
        <w:t>10月26日（土）</w:t>
      </w:r>
      <w:r w:rsidRPr="00693A7A">
        <w:rPr>
          <w:rFonts w:asciiTheme="minorEastAsia" w:hAnsiTheme="minorEastAsia" w:hint="eastAsia"/>
          <w:szCs w:val="21"/>
        </w:rPr>
        <w:t xml:space="preserve">　10:00‐17:30</w:t>
      </w:r>
    </w:p>
    <w:p w:rsidR="00E31CB1" w:rsidRPr="00693A7A" w:rsidRDefault="00990D26" w:rsidP="00990D26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場所：</w:t>
      </w:r>
      <w:r w:rsidR="00E31CB1" w:rsidRPr="00693A7A">
        <w:rPr>
          <w:rFonts w:asciiTheme="minorEastAsia" w:hAnsiTheme="minorEastAsia" w:hint="eastAsia"/>
          <w:szCs w:val="21"/>
        </w:rPr>
        <w:t>一橋大学</w:t>
      </w:r>
      <w:r w:rsidRPr="00693A7A">
        <w:rPr>
          <w:rFonts w:asciiTheme="minorEastAsia" w:hAnsiTheme="minorEastAsia" w:hint="eastAsia"/>
          <w:szCs w:val="21"/>
        </w:rPr>
        <w:t>国立キャンパス佐野書院</w:t>
      </w:r>
    </w:p>
    <w:p w:rsidR="00DA389D" w:rsidRPr="00693A7A" w:rsidRDefault="00DA389D" w:rsidP="00693A7A">
      <w:pPr>
        <w:ind w:firstLineChars="300" w:firstLine="630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/>
          <w:szCs w:val="21"/>
        </w:rPr>
        <w:t>http://www.hit-u.ac.jp/guide/campus/campus/index.html</w:t>
      </w:r>
    </w:p>
    <w:p w:rsidR="00E31CB1" w:rsidRPr="00693A7A" w:rsidRDefault="00693A7A" w:rsidP="00E31CB1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日程表：</w:t>
      </w:r>
    </w:p>
    <w:p w:rsidR="00E31CB1" w:rsidRPr="00396F2B" w:rsidRDefault="00E31CB1" w:rsidP="00E31CB1">
      <w:pPr>
        <w:rPr>
          <w:rFonts w:asciiTheme="minorEastAsia" w:hAnsiTheme="minorEastAsia"/>
          <w:szCs w:val="21"/>
        </w:rPr>
      </w:pPr>
      <w:r w:rsidRPr="00396F2B">
        <w:rPr>
          <w:rFonts w:asciiTheme="minorEastAsia" w:hAnsiTheme="minorEastAsia" w:hint="eastAsia"/>
          <w:szCs w:val="21"/>
        </w:rPr>
        <w:t>テーマ報告「法の手引書／マニュアルの法文化」</w:t>
      </w:r>
    </w:p>
    <w:p w:rsidR="00B52720" w:rsidRPr="00693A7A" w:rsidRDefault="00B52720" w:rsidP="00B52720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10:00～10:10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趣旨説明　　：松園潤一朗（一橋大学）</w:t>
      </w:r>
    </w:p>
    <w:p w:rsidR="00693A7A" w:rsidRDefault="00B52720" w:rsidP="00693A7A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10:10～11:00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テーマ報告①：渡辺理仁</w:t>
      </w:r>
      <w:r w:rsidR="00693A7A">
        <w:rPr>
          <w:rFonts w:asciiTheme="minorEastAsia" w:hAnsiTheme="minorEastAsia" w:hint="eastAsia"/>
          <w:szCs w:val="21"/>
        </w:rPr>
        <w:t>（一橋大学）</w:t>
      </w:r>
    </w:p>
    <w:p w:rsidR="00B52720" w:rsidRPr="00693A7A" w:rsidRDefault="00B52720" w:rsidP="00693A7A">
      <w:pPr>
        <w:ind w:firstLineChars="450" w:firstLine="945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「ビザンツ帝国における「法の手引書」の変遷――8世紀から10世紀にかけて」</w:t>
      </w:r>
    </w:p>
    <w:p w:rsidR="00693A7A" w:rsidRDefault="00B52720" w:rsidP="00693A7A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11:00～11:50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テーマ報告②：但見亮（一橋大学）</w:t>
      </w:r>
    </w:p>
    <w:p w:rsidR="00B52720" w:rsidRPr="00693A7A" w:rsidRDefault="00B52720" w:rsidP="00693A7A">
      <w:pPr>
        <w:ind w:firstLineChars="1250" w:firstLine="2625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「中国における法のマニュアル――目的としての宣伝と教育」</w:t>
      </w:r>
    </w:p>
    <w:p w:rsidR="00693A7A" w:rsidRDefault="00B52720" w:rsidP="00693A7A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13:00～13:50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テーマ報告③：郭薇（静岡大学）</w:t>
      </w:r>
    </w:p>
    <w:p w:rsidR="00B52720" w:rsidRPr="00693A7A" w:rsidRDefault="00B52720" w:rsidP="00693A7A">
      <w:pPr>
        <w:ind w:firstLineChars="400" w:firstLine="840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「</w:t>
      </w:r>
      <w:r w:rsidRPr="00693A7A">
        <w:rPr>
          <w:rFonts w:asciiTheme="minorEastAsia" w:hAnsiTheme="minorEastAsia"/>
          <w:szCs w:val="21"/>
        </w:rPr>
        <w:t>公共知</w:t>
      </w:r>
      <w:r w:rsidRPr="00693A7A">
        <w:rPr>
          <w:rFonts w:asciiTheme="minorEastAsia" w:hAnsiTheme="minorEastAsia" w:hint="eastAsia"/>
          <w:szCs w:val="21"/>
        </w:rPr>
        <w:t>として</w:t>
      </w:r>
      <w:r w:rsidRPr="00693A7A">
        <w:rPr>
          <w:rFonts w:asciiTheme="minorEastAsia" w:hAnsiTheme="minorEastAsia"/>
          <w:szCs w:val="21"/>
        </w:rPr>
        <w:t>の法</w:t>
      </w:r>
      <w:r w:rsidRPr="00693A7A">
        <w:rPr>
          <w:rFonts w:asciiTheme="minorEastAsia" w:hAnsiTheme="minorEastAsia" w:hint="eastAsia"/>
          <w:szCs w:val="21"/>
        </w:rPr>
        <w:t>――近時日本における刑事立法とメデイア報道との「協働」」</w:t>
      </w:r>
    </w:p>
    <w:p w:rsidR="00693A7A" w:rsidRDefault="00B52720" w:rsidP="00693A7A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13:50～14:40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テーマ報告④：水野浩二（北海道大学）</w:t>
      </w:r>
    </w:p>
    <w:p w:rsidR="00B52720" w:rsidRPr="00693A7A" w:rsidRDefault="00B52720" w:rsidP="00693A7A">
      <w:pPr>
        <w:ind w:firstLineChars="1100" w:firstLine="2310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「民事訴訟手引書の系譜――中世後期ヨーロッパから近代日本へ</w:t>
      </w:r>
      <w:r w:rsidRPr="00693A7A">
        <w:rPr>
          <w:rFonts w:asciiTheme="minorEastAsia" w:hAnsiTheme="minorEastAsia" w:hint="eastAsia"/>
          <w:kern w:val="0"/>
          <w:szCs w:val="21"/>
        </w:rPr>
        <w:t>」</w:t>
      </w:r>
    </w:p>
    <w:p w:rsidR="00693A7A" w:rsidRDefault="00B52720" w:rsidP="00693A7A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 xml:space="preserve">15:25～16:15　</w:t>
      </w:r>
      <w:r w:rsidR="000855FF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テーマ報告⑤：野原香織（</w:t>
      </w:r>
      <w:r w:rsidR="002C731F">
        <w:rPr>
          <w:rFonts w:asciiTheme="minorEastAsia" w:hAnsiTheme="minorEastAsia" w:hint="eastAsia"/>
          <w:szCs w:val="21"/>
        </w:rPr>
        <w:t>帯広</w:t>
      </w:r>
      <w:r w:rsidRPr="00693A7A">
        <w:rPr>
          <w:rFonts w:asciiTheme="minorEastAsia" w:hAnsiTheme="minorEastAsia" w:hint="eastAsia"/>
          <w:szCs w:val="21"/>
        </w:rPr>
        <w:t>畜産大学）</w:t>
      </w:r>
    </w:p>
    <w:p w:rsidR="00B52720" w:rsidRPr="00693A7A" w:rsidRDefault="00B52720" w:rsidP="00693A7A">
      <w:pPr>
        <w:ind w:leftChars="160" w:left="336"/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cs="ＭＳ ゴシック" w:hint="eastAsia"/>
          <w:szCs w:val="21"/>
        </w:rPr>
        <w:t>「19</w:t>
      </w:r>
      <w:r w:rsidRPr="00693A7A">
        <w:rPr>
          <w:rFonts w:asciiTheme="minorEastAsia" w:hAnsiTheme="minorEastAsia" w:cs="ＭＳ 明朝" w:hint="eastAsia"/>
          <w:szCs w:val="21"/>
        </w:rPr>
        <w:t>世紀リヨンの絹織物職人と裁判――産業新聞『エコー・ド・ラ・ファブリック』紙における「判例」の形成</w:t>
      </w:r>
      <w:r w:rsidRPr="00693A7A">
        <w:rPr>
          <w:rFonts w:asciiTheme="minorEastAsia" w:hAnsiTheme="minorEastAsia" w:cs="ＭＳ ゴシック"/>
          <w:szCs w:val="21"/>
        </w:rPr>
        <w:t>」</w:t>
      </w:r>
    </w:p>
    <w:p w:rsidR="00B52720" w:rsidRPr="00693A7A" w:rsidRDefault="00B52720" w:rsidP="00B52720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16:20～16:30  　コメント</w:t>
      </w:r>
      <w:r w:rsidR="00693A7A">
        <w:rPr>
          <w:rFonts w:asciiTheme="minorEastAsia" w:hAnsiTheme="minorEastAsia" w:hint="eastAsia"/>
          <w:szCs w:val="21"/>
        </w:rPr>
        <w:t>：</w:t>
      </w:r>
      <w:r w:rsidRPr="00693A7A">
        <w:rPr>
          <w:rFonts w:asciiTheme="minorEastAsia" w:hAnsiTheme="minorEastAsia" w:hint="eastAsia"/>
          <w:szCs w:val="21"/>
        </w:rPr>
        <w:t>岩谷十郎（慶應義塾大学）</w:t>
      </w:r>
    </w:p>
    <w:p w:rsidR="00B52720" w:rsidRPr="00693A7A" w:rsidRDefault="00B52720" w:rsidP="00B52720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16:30～16:40　　コメント</w:t>
      </w:r>
      <w:r w:rsidR="00693A7A">
        <w:rPr>
          <w:rFonts w:asciiTheme="minorEastAsia" w:hAnsiTheme="minorEastAsia" w:hint="eastAsia"/>
          <w:szCs w:val="21"/>
        </w:rPr>
        <w:t>：</w:t>
      </w:r>
      <w:r w:rsidRPr="00693A7A">
        <w:rPr>
          <w:rFonts w:asciiTheme="minorEastAsia" w:hAnsiTheme="minorEastAsia" w:hint="eastAsia"/>
          <w:szCs w:val="21"/>
        </w:rPr>
        <w:t>王雲海（一橋大学）</w:t>
      </w:r>
    </w:p>
    <w:p w:rsidR="00B52720" w:rsidRPr="00693A7A" w:rsidRDefault="00B52720" w:rsidP="00B52720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16:40～17:30　　全体討論</w:t>
      </w:r>
    </w:p>
    <w:p w:rsidR="00B52720" w:rsidRPr="00693A7A" w:rsidRDefault="00B52720" w:rsidP="00E31CB1">
      <w:pPr>
        <w:rPr>
          <w:rFonts w:asciiTheme="minorEastAsia" w:hAnsiTheme="minorEastAsia"/>
          <w:szCs w:val="21"/>
        </w:rPr>
      </w:pPr>
    </w:p>
    <w:p w:rsidR="00E31CB1" w:rsidRPr="00693A7A" w:rsidRDefault="00DA389D" w:rsidP="00E31CB1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詳細は</w:t>
      </w:r>
      <w:r w:rsidR="00546488">
        <w:rPr>
          <w:rFonts w:asciiTheme="minorEastAsia" w:hAnsiTheme="minorEastAsia" w:hint="eastAsia"/>
          <w:szCs w:val="21"/>
        </w:rPr>
        <w:t>、</w:t>
      </w:r>
      <w:r w:rsidRPr="00693A7A">
        <w:rPr>
          <w:rFonts w:asciiTheme="minorEastAsia" w:hAnsiTheme="minorEastAsia" w:hint="eastAsia"/>
          <w:szCs w:val="21"/>
        </w:rPr>
        <w:t>法文化学会ホームページ（</w:t>
      </w:r>
      <w:r w:rsidRPr="00693A7A">
        <w:rPr>
          <w:rFonts w:asciiTheme="minorEastAsia" w:hAnsiTheme="minorEastAsia"/>
          <w:szCs w:val="21"/>
        </w:rPr>
        <w:t>http://www.legalculture.org/</w:t>
      </w:r>
      <w:r w:rsidRPr="00693A7A">
        <w:rPr>
          <w:rFonts w:asciiTheme="minorEastAsia" w:hAnsiTheme="minorEastAsia" w:hint="eastAsia"/>
          <w:szCs w:val="21"/>
        </w:rPr>
        <w:t>）</w:t>
      </w:r>
      <w:r w:rsidR="00546488">
        <w:rPr>
          <w:rFonts w:asciiTheme="minorEastAsia" w:hAnsiTheme="minorEastAsia" w:hint="eastAsia"/>
          <w:szCs w:val="21"/>
        </w:rPr>
        <w:t>掲載の</w:t>
      </w:r>
      <w:r w:rsidR="00546488">
        <w:t>第</w:t>
      </w:r>
      <w:r w:rsidR="00546488">
        <w:t>22</w:t>
      </w:r>
      <w:r w:rsidR="00546488">
        <w:t>回研究大会</w:t>
      </w:r>
      <w:r w:rsidR="00546488">
        <w:rPr>
          <w:rFonts w:hint="eastAsia"/>
        </w:rPr>
        <w:t>案内</w:t>
      </w:r>
      <w:r w:rsidRPr="00693A7A">
        <w:rPr>
          <w:rFonts w:asciiTheme="minorEastAsia" w:hAnsiTheme="minorEastAsia" w:hint="eastAsia"/>
          <w:szCs w:val="21"/>
        </w:rPr>
        <w:t>をご参照</w:t>
      </w:r>
      <w:r w:rsidR="00396F2B">
        <w:rPr>
          <w:rFonts w:asciiTheme="minorEastAsia" w:hAnsiTheme="minorEastAsia" w:hint="eastAsia"/>
          <w:szCs w:val="21"/>
        </w:rPr>
        <w:t>ください</w:t>
      </w:r>
      <w:r w:rsidRPr="00693A7A">
        <w:rPr>
          <w:rFonts w:asciiTheme="minorEastAsia" w:hAnsiTheme="minorEastAsia" w:hint="eastAsia"/>
          <w:szCs w:val="21"/>
        </w:rPr>
        <w:t>。</w:t>
      </w:r>
    </w:p>
    <w:p w:rsidR="00693A7A" w:rsidRDefault="00693A7A" w:rsidP="00990D26">
      <w:pPr>
        <w:rPr>
          <w:rFonts w:asciiTheme="minorEastAsia" w:hAnsiTheme="minorEastAsia"/>
          <w:szCs w:val="21"/>
        </w:rPr>
      </w:pPr>
    </w:p>
    <w:p w:rsidR="00B52720" w:rsidRPr="00693A7A" w:rsidRDefault="00E31CB1" w:rsidP="00990D26">
      <w:pPr>
        <w:rPr>
          <w:rFonts w:asciiTheme="minorEastAsia" w:hAnsiTheme="minorEastAsia"/>
          <w:szCs w:val="21"/>
        </w:rPr>
      </w:pPr>
      <w:r w:rsidRPr="00693A7A">
        <w:rPr>
          <w:rFonts w:asciiTheme="minorEastAsia" w:hAnsiTheme="minorEastAsia" w:hint="eastAsia"/>
          <w:szCs w:val="21"/>
        </w:rPr>
        <w:t>問い合わせ先：松園潤一朗</w:t>
      </w:r>
      <w:r w:rsidR="00DA389D" w:rsidRPr="00693A7A">
        <w:rPr>
          <w:rFonts w:asciiTheme="minorEastAsia" w:hAnsiTheme="minorEastAsia" w:hint="eastAsia"/>
          <w:szCs w:val="21"/>
        </w:rPr>
        <w:t xml:space="preserve">　</w:t>
      </w:r>
      <w:r w:rsidRPr="00693A7A">
        <w:rPr>
          <w:rFonts w:asciiTheme="minorEastAsia" w:hAnsiTheme="minorEastAsia" w:hint="eastAsia"/>
          <w:szCs w:val="21"/>
        </w:rPr>
        <w:t>j.matsuzono@r.hit-u.ac.jp</w:t>
      </w:r>
    </w:p>
    <w:sectPr w:rsidR="00B52720" w:rsidRPr="00693A7A" w:rsidSect="00D8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49" w:rsidRDefault="000D6249" w:rsidP="00947628">
      <w:r>
        <w:separator/>
      </w:r>
    </w:p>
  </w:endnote>
  <w:endnote w:type="continuationSeparator" w:id="0">
    <w:p w:rsidR="000D6249" w:rsidRDefault="000D6249" w:rsidP="00947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49" w:rsidRDefault="000D6249" w:rsidP="00947628">
      <w:r>
        <w:separator/>
      </w:r>
    </w:p>
  </w:footnote>
  <w:footnote w:type="continuationSeparator" w:id="0">
    <w:p w:rsidR="000D6249" w:rsidRDefault="000D6249" w:rsidP="00947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CB1"/>
    <w:rsid w:val="00055DC0"/>
    <w:rsid w:val="000855FF"/>
    <w:rsid w:val="000D6249"/>
    <w:rsid w:val="0019435E"/>
    <w:rsid w:val="002C731F"/>
    <w:rsid w:val="002F4714"/>
    <w:rsid w:val="002F79A4"/>
    <w:rsid w:val="00360086"/>
    <w:rsid w:val="00396F2B"/>
    <w:rsid w:val="005302D3"/>
    <w:rsid w:val="00546488"/>
    <w:rsid w:val="005C1362"/>
    <w:rsid w:val="00693A7A"/>
    <w:rsid w:val="006976B0"/>
    <w:rsid w:val="00705360"/>
    <w:rsid w:val="008D54C9"/>
    <w:rsid w:val="008E1E95"/>
    <w:rsid w:val="0090752A"/>
    <w:rsid w:val="00947628"/>
    <w:rsid w:val="00990D26"/>
    <w:rsid w:val="009A00DE"/>
    <w:rsid w:val="00AA13FB"/>
    <w:rsid w:val="00AC707B"/>
    <w:rsid w:val="00AF1BFB"/>
    <w:rsid w:val="00B52720"/>
    <w:rsid w:val="00D84054"/>
    <w:rsid w:val="00DA389D"/>
    <w:rsid w:val="00DA3F33"/>
    <w:rsid w:val="00DF7701"/>
    <w:rsid w:val="00E31CB1"/>
    <w:rsid w:val="00E56C66"/>
    <w:rsid w:val="00F0355C"/>
    <w:rsid w:val="00F0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7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628"/>
    <w:rPr>
      <w:noProof/>
    </w:rPr>
  </w:style>
  <w:style w:type="paragraph" w:styleId="a5">
    <w:name w:val="footer"/>
    <w:basedOn w:val="a"/>
    <w:link w:val="a6"/>
    <w:uiPriority w:val="99"/>
    <w:semiHidden/>
    <w:unhideWhenUsed/>
    <w:rsid w:val="0094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762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Junichiro Matsuzono</dc:creator>
  <cp:lastModifiedBy>Junichiro Matsuzono</cp:lastModifiedBy>
  <cp:revision>4</cp:revision>
  <dcterms:created xsi:type="dcterms:W3CDTF">2019-10-12T04:45:00Z</dcterms:created>
  <dcterms:modified xsi:type="dcterms:W3CDTF">2019-10-12T06:14:00Z</dcterms:modified>
</cp:coreProperties>
</file>